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E0" w:rsidRPr="006A5C9D" w:rsidRDefault="00D54FE0" w:rsidP="00D54F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D54FE0" w:rsidRPr="006A5C9D" w:rsidRDefault="00D54FE0" w:rsidP="00D54FE0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jc w:val="both"/>
        <w:rPr>
          <w:color w:val="212529"/>
          <w:sz w:val="28"/>
          <w:szCs w:val="28"/>
        </w:rPr>
      </w:pPr>
      <w:r w:rsidRPr="006A5C9D">
        <w:rPr>
          <w:color w:val="000000"/>
          <w:sz w:val="28"/>
          <w:szCs w:val="28"/>
        </w:rPr>
        <w:t>Рабо</w:t>
      </w:r>
      <w:r>
        <w:rPr>
          <w:color w:val="000000"/>
          <w:sz w:val="28"/>
          <w:szCs w:val="28"/>
        </w:rPr>
        <w:t>чая программа по предмету «Социально-бытовая ориентировка</w:t>
      </w:r>
      <w:r w:rsidRPr="006A5C9D">
        <w:rPr>
          <w:color w:val="000000"/>
          <w:sz w:val="28"/>
          <w:szCs w:val="28"/>
        </w:rPr>
        <w:t>» составлена на основании следующих нормативно-правовых документов:</w:t>
      </w:r>
    </w:p>
    <w:p w:rsidR="00D54FE0" w:rsidRPr="006A5C9D" w:rsidRDefault="00D54FE0" w:rsidP="00D54FE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D54FE0" w:rsidRPr="006A5C9D" w:rsidRDefault="00D54FE0" w:rsidP="00D54FE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-Уставу ГБОУ </w:t>
      </w:r>
      <w:proofErr w:type="spellStart"/>
      <w:r w:rsidRPr="006A5C9D">
        <w:rPr>
          <w:color w:val="000000"/>
          <w:sz w:val="28"/>
          <w:szCs w:val="28"/>
        </w:rPr>
        <w:t>Янаульская</w:t>
      </w:r>
      <w:proofErr w:type="spellEnd"/>
      <w:r w:rsidRPr="006A5C9D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6A5C9D">
        <w:rPr>
          <w:color w:val="000000"/>
          <w:sz w:val="28"/>
          <w:szCs w:val="28"/>
        </w:rPr>
        <w:t>обучающихся</w:t>
      </w:r>
      <w:proofErr w:type="gramEnd"/>
      <w:r w:rsidRPr="006A5C9D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D54FE0" w:rsidRPr="006A5C9D" w:rsidRDefault="00D54FE0" w:rsidP="00D54FE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6A5C9D">
        <w:rPr>
          <w:color w:val="000000"/>
          <w:sz w:val="28"/>
          <w:szCs w:val="28"/>
        </w:rPr>
        <w:t>Янаульская</w:t>
      </w:r>
      <w:proofErr w:type="spellEnd"/>
      <w:r w:rsidRPr="006A5C9D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6A5C9D">
        <w:rPr>
          <w:color w:val="000000"/>
          <w:sz w:val="28"/>
          <w:szCs w:val="28"/>
        </w:rPr>
        <w:t>обучающихся</w:t>
      </w:r>
      <w:proofErr w:type="gramEnd"/>
      <w:r w:rsidRPr="006A5C9D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D54FE0" w:rsidRPr="006A5C9D" w:rsidRDefault="00D54FE0" w:rsidP="00D54FE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6A5C9D">
        <w:rPr>
          <w:color w:val="000000"/>
          <w:sz w:val="28"/>
          <w:szCs w:val="28"/>
        </w:rPr>
        <w:t xml:space="preserve"> Ра</w:t>
      </w:r>
      <w:r>
        <w:rPr>
          <w:color w:val="000000"/>
          <w:sz w:val="28"/>
          <w:szCs w:val="28"/>
        </w:rPr>
        <w:t>бочая программа по предмету «Социально-бытовая ориентировка</w:t>
      </w:r>
      <w:r w:rsidRPr="006A5C9D">
        <w:rPr>
          <w:color w:val="000000"/>
          <w:sz w:val="28"/>
          <w:szCs w:val="28"/>
        </w:rPr>
        <w:t>» для 8 класса 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Pr="006A5C9D">
        <w:rPr>
          <w:color w:val="000000"/>
          <w:sz w:val="28"/>
          <w:szCs w:val="28"/>
        </w:rPr>
        <w:t>Л.Б.Баряева</w:t>
      </w:r>
      <w:proofErr w:type="gramStart"/>
      <w:r w:rsidRPr="006A5C9D">
        <w:rPr>
          <w:color w:val="000000"/>
          <w:sz w:val="28"/>
          <w:szCs w:val="28"/>
        </w:rPr>
        <w:t>,Д</w:t>
      </w:r>
      <w:proofErr w:type="gramEnd"/>
      <w:r w:rsidRPr="006A5C9D">
        <w:rPr>
          <w:color w:val="000000"/>
          <w:sz w:val="28"/>
          <w:szCs w:val="28"/>
        </w:rPr>
        <w:t>.И.Бойков,В.И.Ли</w:t>
      </w:r>
      <w:r>
        <w:rPr>
          <w:color w:val="000000"/>
          <w:sz w:val="28"/>
          <w:szCs w:val="28"/>
        </w:rPr>
        <w:t>пакова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др.;под</w:t>
      </w:r>
      <w:r w:rsidRPr="006A5C9D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Pr="006A5C9D">
        <w:rPr>
          <w:color w:val="000000"/>
          <w:sz w:val="28"/>
          <w:szCs w:val="28"/>
        </w:rPr>
        <w:t xml:space="preserve"> проф.Л.Б.Баряевой,2011.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 программы</w:t>
      </w:r>
      <w:r>
        <w:rPr>
          <w:rStyle w:val="c9"/>
          <w:color w:val="000000"/>
          <w:sz w:val="28"/>
          <w:szCs w:val="28"/>
        </w:rPr>
        <w:t> - практическая  подготовка детей к самостоятельной жизни и труду,  формирование у них знаний и умений, способствующих социальной адаптации, повышение уровня общего развития учащихся.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 программы: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систематизировать и совершенствовать  у детей с нарушением интеллекта необходимые им навыки самообслуживания, ведения домашнего хозяйства, ориентировки в окружающем социуме;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учить организации труда, экономному и бережному отношению к продуктам, строгому соблюдению правил безопасности и гигиены труда, творческому отношению к домашнему труду, развитию обоняния, осязания, ловкости, скорости, внимания, смекалки, фантазии, интереса к национальным традициям;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- практически ознакомить с предприятиями,  организациями и учреждениями, в которые  придётся обращаться учащимся  по различным вопросам, начав самостоятельную жизнь;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формировать умения пользоваться услугами предприятий службы быта, торговли, транспорта, связи, медицинской помощи;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способствовать усвоению морально-этических норм поведения, выработке навыков общения с людьми, развитию художественного вкуса детей;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воспитывать личностные качества: трудолюбие,  аккуратность, терпение, усидчивость; элементы трудовой культуры.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     Коррекционная работа включает следующие направления: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коррекция - развитие памяти;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коррекция - развитие внимания;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развитие пространственных представлений и ориентации.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• Развитие различных видов мышления: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развитие наглядно-образного мышления;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развитие словесно-логического мышления.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• Развитие основных мыслительных операций: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развитие умения сравнивать, анализировать; выделять сходство и различие понятий;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- умение работать по инструкциям, алгоритму; планировать деятельность.</w:t>
      </w:r>
    </w:p>
    <w:p w:rsidR="00D54FE0" w:rsidRDefault="00D54FE0" w:rsidP="00D54F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  Адаптированная программа составлена таким образом, что изучаемый материал опирается на ранее усвоенные сведения, а также подготавливает детей к изучению последующих тем.</w:t>
      </w:r>
    </w:p>
    <w:p w:rsidR="00D54FE0" w:rsidRDefault="00D54FE0" w:rsidP="00D54FE0">
      <w:pPr>
        <w:rPr>
          <w:rFonts w:ascii="Times New Roman" w:hAnsi="Times New Roman" w:cs="Times New Roman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D54FE0" w:rsidRDefault="00D54FE0" w:rsidP="0013429F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011594" w:rsidRPr="0013429F" w:rsidRDefault="00011594" w:rsidP="00D54FE0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212529"/>
        </w:rPr>
      </w:pPr>
      <w:r w:rsidRPr="00263EFB">
        <w:rPr>
          <w:b/>
          <w:bCs/>
          <w:color w:val="444444"/>
          <w:sz w:val="28"/>
          <w:szCs w:val="28"/>
        </w:rPr>
        <w:lastRenderedPageBreak/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011594" w:rsidRPr="00263EFB" w:rsidTr="00011594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94" w:rsidRPr="00263EFB" w:rsidRDefault="0001159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2527f2cd705bb7045beca8ca97b5b69f673bf279"/>
            <w:bookmarkStart w:id="1" w:name="6"/>
            <w:bookmarkEnd w:id="0"/>
            <w:bookmarkEnd w:id="1"/>
            <w:r w:rsidRPr="00263EFB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94" w:rsidRPr="00263EFB" w:rsidRDefault="0001159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94" w:rsidRPr="00263EFB" w:rsidRDefault="00011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011594" w:rsidRPr="00263EFB" w:rsidRDefault="0001159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594" w:rsidRPr="00263EFB" w:rsidRDefault="0001159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011594" w:rsidRPr="00263EFB" w:rsidTr="00263EFB">
        <w:trPr>
          <w:trHeight w:val="625"/>
        </w:trPr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594" w:rsidRPr="00263EFB" w:rsidRDefault="00263EFB" w:rsidP="00263E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ь</w:t>
            </w: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594" w:rsidRPr="00263EFB" w:rsidRDefault="0001159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Уход за волосами (расчесывание, мытьё)</w:t>
            </w:r>
            <w:r w:rsidR="0013429F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13429F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Уход за волосами (расчесывание, мытьё)</w:t>
            </w:r>
            <w:r w:rsidR="0013429F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EFB" w:rsidRDefault="00263EFB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Выполнение утреннего туалета: мытье рук, лица, шеи, ушей.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EFB" w:rsidRDefault="00263EFB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Выполнение утреннего туалета: мытье рук, лица, шеи, ушей.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EFB" w:rsidRDefault="00263EFB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Выполнение утреннего туалета: мытье рук, лица, шеи, ушей.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c1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Выполнение утреннего туалета: чистка зубов.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Выполнение утреннего туалета: чистка зубов.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Изучение названий одежды уличной.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Изучение названий одежды домашней.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3429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Изучение названий обуви  уличной.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01159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594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263EFB" w:rsidRDefault="00E014BF" w:rsidP="0013429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rStyle w:val="c2"/>
                <w:color w:val="444444"/>
                <w:sz w:val="28"/>
                <w:szCs w:val="28"/>
              </w:rPr>
              <w:t>Изучение  названий  обуви домашней.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594" w:rsidRPr="0013429F" w:rsidRDefault="0001159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E014BF" w:rsidP="0013429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rStyle w:val="c2"/>
                <w:color w:val="444444"/>
                <w:sz w:val="28"/>
                <w:szCs w:val="28"/>
              </w:rPr>
              <w:t>Смена одежды по сезонам.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E014BF" w:rsidP="0013429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rStyle w:val="c2"/>
                <w:color w:val="444444"/>
                <w:sz w:val="28"/>
                <w:szCs w:val="28"/>
              </w:rPr>
              <w:t>Смена обуви по сезонам.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Правила хранения одежды и обуви.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Ежедневное встряхивание и чистка щеткой своей одежды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c1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Ежедневное встряхивание и чистка щеткой своей одежды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Ежедневное встряхивание и чистка щеткой своей одежды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3429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3 четверть</w:t>
            </w: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Элементарно-гигиенические правила  хранения продуктов.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Элементарно-гигиенические правила  хранения продуктов.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rStyle w:val="c2"/>
                <w:color w:val="444444"/>
                <w:sz w:val="28"/>
                <w:szCs w:val="28"/>
              </w:rPr>
              <w:t>Знакомство с элементарно-гигиеническими требованиями к содержанию посуды.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c16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Уборка посуды со стола, вытирание стола.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Уборка посуды со стола, вытирание стола.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Правила поведения за столом.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Правила поведения за столом.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E014BF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4BF" w:rsidRPr="00263EFB" w:rsidRDefault="00E014BF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263EFB" w:rsidRDefault="001524A4" w:rsidP="0013429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rStyle w:val="c2"/>
                <w:color w:val="444444"/>
                <w:sz w:val="28"/>
                <w:szCs w:val="28"/>
              </w:rPr>
              <w:t>Культура ношения одежды.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4BF" w:rsidRPr="0013429F" w:rsidRDefault="00E014BF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1524A4" w:rsidP="0013429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rStyle w:val="c2"/>
                <w:color w:val="444444"/>
                <w:sz w:val="28"/>
                <w:szCs w:val="28"/>
              </w:rPr>
              <w:t>Культура ношения одежды.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1524A4" w:rsidP="0013429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Виды жилых помещений.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13429F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1524A4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color w:val="444444"/>
                <w:sz w:val="28"/>
                <w:szCs w:val="28"/>
                <w:shd w:val="clear" w:color="auto" w:fill="FFFFFF"/>
              </w:rPr>
              <w:t>Средства по уходу за помещением.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1524A4" w:rsidP="0013429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63EFB">
              <w:rPr>
                <w:rStyle w:val="c2"/>
                <w:color w:val="444444"/>
                <w:sz w:val="28"/>
                <w:szCs w:val="28"/>
              </w:rPr>
              <w:t>Ежедневная уборка помещения (вытирание пыли)</w:t>
            </w:r>
            <w:r w:rsidR="0013429F">
              <w:rPr>
                <w:rStyle w:val="c2"/>
                <w:color w:val="444444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263EFB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sz w:val="28"/>
                <w:szCs w:val="28"/>
              </w:rPr>
              <w:t>Правила вытирания пыли.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263EFB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sz w:val="28"/>
                <w:szCs w:val="28"/>
              </w:rPr>
              <w:t>Уход за мебелью. Средства и приспособления</w:t>
            </w:r>
            <w:r w:rsidR="0013429F">
              <w:rPr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263EFB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sz w:val="28"/>
                <w:szCs w:val="28"/>
              </w:rPr>
              <w:t>Уход за руками: средства и защита</w:t>
            </w:r>
            <w:r w:rsidR="0013429F">
              <w:rPr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263EFB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sz w:val="28"/>
                <w:szCs w:val="28"/>
              </w:rPr>
              <w:t>Формы обращения к старшим и сверстникам при встрече и расставании.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263EFB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sz w:val="28"/>
                <w:szCs w:val="28"/>
              </w:rPr>
              <w:t>Правила поведения в гостях</w:t>
            </w:r>
            <w:r w:rsidR="0013429F">
              <w:rPr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263EFB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sz w:val="28"/>
                <w:szCs w:val="28"/>
              </w:rPr>
              <w:t>Поведение в кино, театре.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524A4" w:rsidRPr="00263EFB" w:rsidTr="0013429F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24A4" w:rsidRPr="00263EFB" w:rsidRDefault="001524A4" w:rsidP="00134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263EF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263EFB" w:rsidRDefault="00263EFB" w:rsidP="0013429F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263EFB">
              <w:rPr>
                <w:sz w:val="28"/>
                <w:szCs w:val="28"/>
              </w:rPr>
              <w:t>Повторение и обобщение пройденного материала.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263EFB" w:rsidP="001342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24A4" w:rsidRPr="0013429F" w:rsidRDefault="001524A4" w:rsidP="001342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3B0F0C" w:rsidRDefault="003B0F0C">
      <w:pPr>
        <w:rPr>
          <w:rFonts w:ascii="Times New Roman" w:hAnsi="Times New Roman" w:cs="Times New Roman"/>
          <w:sz w:val="28"/>
          <w:szCs w:val="28"/>
        </w:rPr>
      </w:pPr>
    </w:p>
    <w:p w:rsidR="0013429F" w:rsidRDefault="0013429F">
      <w:pPr>
        <w:rPr>
          <w:rFonts w:ascii="Times New Roman" w:hAnsi="Times New Roman" w:cs="Times New Roman"/>
          <w:sz w:val="28"/>
          <w:szCs w:val="28"/>
        </w:rPr>
      </w:pPr>
    </w:p>
    <w:p w:rsidR="0013429F" w:rsidRDefault="0013429F">
      <w:pPr>
        <w:rPr>
          <w:rFonts w:ascii="Times New Roman" w:hAnsi="Times New Roman" w:cs="Times New Roman"/>
          <w:sz w:val="28"/>
          <w:szCs w:val="28"/>
        </w:rPr>
      </w:pPr>
    </w:p>
    <w:p w:rsidR="0013429F" w:rsidRDefault="0013429F">
      <w:pPr>
        <w:rPr>
          <w:rFonts w:ascii="Times New Roman" w:hAnsi="Times New Roman" w:cs="Times New Roman"/>
          <w:sz w:val="28"/>
          <w:szCs w:val="28"/>
        </w:rPr>
      </w:pPr>
    </w:p>
    <w:p w:rsidR="0013429F" w:rsidRDefault="0013429F">
      <w:pPr>
        <w:rPr>
          <w:rFonts w:ascii="Times New Roman" w:hAnsi="Times New Roman" w:cs="Times New Roman"/>
          <w:sz w:val="28"/>
          <w:szCs w:val="28"/>
        </w:rPr>
      </w:pPr>
    </w:p>
    <w:p w:rsidR="0013429F" w:rsidRDefault="0013429F">
      <w:pPr>
        <w:rPr>
          <w:rFonts w:ascii="Times New Roman" w:hAnsi="Times New Roman" w:cs="Times New Roman"/>
          <w:sz w:val="28"/>
          <w:szCs w:val="28"/>
        </w:rPr>
      </w:pPr>
    </w:p>
    <w:p w:rsidR="0013429F" w:rsidRDefault="0013429F">
      <w:pPr>
        <w:rPr>
          <w:rFonts w:ascii="Times New Roman" w:hAnsi="Times New Roman" w:cs="Times New Roman"/>
          <w:sz w:val="28"/>
          <w:szCs w:val="28"/>
        </w:rPr>
      </w:pPr>
    </w:p>
    <w:p w:rsidR="00563566" w:rsidRPr="001A0CE0" w:rsidRDefault="00563566" w:rsidP="00D54FE0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D6430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lastRenderedPageBreak/>
        <w:t>Учебно-методический комплект, обеспечивающий реализацию программы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– Пономаренко Е. С.,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Аладова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Н. И. Наша квартира: конструктивные приёмы обустройства удобного и красивого жилища. М.; Минск,2002.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2. Астафьев В. И.,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Черденцева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А. Ф. Советы по домоводству. Минск,2001.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>3. Борисова М. моя первая кулинарная книга. СПб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2002. Ваша квартира 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. А 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>: Энциклопедия домашнего хозяйства. М.; Минск,2000.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 4. Виноградова И.,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Кокорев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Р., Колосова М. и др. Основы потребительских знаний: Учебник для старших классов общеобразовательных учреждений / Под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ед. Крючковой. М., 2001.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Дерюгина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М. П. Ребёнок: Воспитание и уход. М., Минск, 2001.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>6. Ермакова В. И. Основы кулинарии: Учебник для 8 -11классов. М., 2000.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 7. Зайцев Г. Уроки Айболита: пособие для детей 5-8 лет. СПб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>1996.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 8. Зайцев Г. Уроки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>: Пособие для детей 5-8 лет. СПб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1996.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Замыцкова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О. И. Делопроизводство: Учебник для колледжей. Ростов на Дону, 2001.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Ишук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В. В., Нагибина М.И. Домашние праздники. Ярославль, 2000.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Кияткина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О. И. Этикет и сервировка стола. М., Минск,2002.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Коробковских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Г. В., Смирнов Г. Л. Экономика домашнего хозяйства. Л., 1991.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13. Курочкина И. Н. Этикет для детей и взрослых: Учебное пособие. М., 2001.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14. Маслов А. Г., Марков В. В.,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Латчук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В. Н. И др. Основы безопасности и жизнедеятельности: Учебник для 6 класса. М., 2001.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15. Симоненко В. Д.,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Шелепина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О. И. Семейная экономика: Учебное пособие для 7-8 классов. М., 2002.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>16. Симоненко В. Д., Крупская Ю. В., Кожина О.А. и др. Технология: Учебник для 6 класса (вариант для девочек)/ Под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ед. В. Д. Симоненко. М., 2002.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lastRenderedPageBreak/>
        <w:t xml:space="preserve">17. Симоненко В. Д.,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Очинин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О.П., Терентьева Т. И. и др. Технология: Учебник для 10 класса /Под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356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3566">
        <w:rPr>
          <w:rFonts w:ascii="Times New Roman" w:hAnsi="Times New Roman" w:cs="Times New Roman"/>
          <w:sz w:val="28"/>
          <w:szCs w:val="28"/>
        </w:rPr>
        <w:t xml:space="preserve">ед. В. Д. Симоненко. М., 2001.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18. Снегирёва А. Между нами, девочками: Энциклопедия для девочек. М., 2000.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19. Старикова Е. В., Корчагина Г. А. Кулинарные работы и обработка тканей; Дидактический материал по трудовому обучению: 5 класс: Книга для учителя. М.,1996.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20. Топорков И. К. Основы безопасности и жизнедеятельности: Учебник для 5-6 классов. М.,2000.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21. Усачёв А. А. , Березин А. И. Основы безопасности и жизнедеятельности: Учебник для 2 класса. М.,2000.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 М. Л. Учись быть пешеходом: Учебное пособие по ПДД для 5 класса. М., 1998. </w:t>
      </w:r>
    </w:p>
    <w:p w:rsid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 xml:space="preserve">23. Чумаков Б. Н. </w:t>
      </w:r>
      <w:proofErr w:type="spellStart"/>
      <w:r w:rsidRPr="00563566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 w:rsidRPr="00563566">
        <w:rPr>
          <w:rFonts w:ascii="Times New Roman" w:hAnsi="Times New Roman" w:cs="Times New Roman"/>
          <w:sz w:val="28"/>
          <w:szCs w:val="28"/>
        </w:rPr>
        <w:t xml:space="preserve">: Курс лекций. М.,2002. </w:t>
      </w:r>
    </w:p>
    <w:p w:rsidR="00563566" w:rsidRPr="00563566" w:rsidRDefault="00563566">
      <w:pPr>
        <w:rPr>
          <w:rFonts w:ascii="Times New Roman" w:hAnsi="Times New Roman" w:cs="Times New Roman"/>
          <w:sz w:val="28"/>
          <w:szCs w:val="28"/>
        </w:rPr>
      </w:pPr>
      <w:r w:rsidRPr="00563566">
        <w:rPr>
          <w:rFonts w:ascii="Times New Roman" w:hAnsi="Times New Roman" w:cs="Times New Roman"/>
          <w:sz w:val="28"/>
          <w:szCs w:val="28"/>
        </w:rPr>
        <w:t>24. Янкелевич Е. И. Осанка – красивая, походка – лёгкая. М., 2001.</w:t>
      </w:r>
    </w:p>
    <w:sectPr w:rsidR="00563566" w:rsidRPr="00563566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594"/>
    <w:rsid w:val="00011594"/>
    <w:rsid w:val="0013429F"/>
    <w:rsid w:val="001524A4"/>
    <w:rsid w:val="00263EFB"/>
    <w:rsid w:val="00305AED"/>
    <w:rsid w:val="0036208D"/>
    <w:rsid w:val="003B0F0C"/>
    <w:rsid w:val="004B3B7A"/>
    <w:rsid w:val="00563566"/>
    <w:rsid w:val="008F0CD6"/>
    <w:rsid w:val="00D54FE0"/>
    <w:rsid w:val="00E0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01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01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1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11594"/>
  </w:style>
  <w:style w:type="character" w:customStyle="1" w:styleId="c29">
    <w:name w:val="c29"/>
    <w:basedOn w:val="a0"/>
    <w:rsid w:val="00011594"/>
  </w:style>
  <w:style w:type="character" w:customStyle="1" w:styleId="c5">
    <w:name w:val="c5"/>
    <w:basedOn w:val="a0"/>
    <w:rsid w:val="00011594"/>
  </w:style>
  <w:style w:type="character" w:customStyle="1" w:styleId="c2">
    <w:name w:val="c2"/>
    <w:basedOn w:val="a0"/>
    <w:rsid w:val="00E014BF"/>
  </w:style>
  <w:style w:type="character" w:styleId="a4">
    <w:name w:val="Strong"/>
    <w:basedOn w:val="a0"/>
    <w:uiPriority w:val="22"/>
    <w:qFormat/>
    <w:rsid w:val="0013429F"/>
    <w:rPr>
      <w:b/>
      <w:bCs/>
    </w:rPr>
  </w:style>
  <w:style w:type="paragraph" w:customStyle="1" w:styleId="c0">
    <w:name w:val="c0"/>
    <w:basedOn w:val="a"/>
    <w:rsid w:val="008F0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F0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B616A-45CC-4D2E-BAAD-6516AC19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2021-08-31T16:20:00Z</dcterms:created>
  <dcterms:modified xsi:type="dcterms:W3CDTF">2021-12-03T16:33:00Z</dcterms:modified>
</cp:coreProperties>
</file>